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8F70" w14:textId="77777777" w:rsidR="00541509" w:rsidRDefault="00541509">
      <w:bookmarkStart w:id="0" w:name="_GoBack"/>
      <w:bookmarkEnd w:id="0"/>
    </w:p>
    <w:p w14:paraId="4F4390A8" w14:textId="77777777" w:rsidR="00541509" w:rsidRDefault="00541509"/>
    <w:p w14:paraId="44272AD4" w14:textId="2A21BBFA" w:rsidR="00453205" w:rsidRDefault="00541509" w:rsidP="0054150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9214C" wp14:editId="67A84980">
            <wp:simplePos x="0" y="0"/>
            <wp:positionH relativeFrom="margin">
              <wp:posOffset>1282700</wp:posOffset>
            </wp:positionH>
            <wp:positionV relativeFrom="margin">
              <wp:posOffset>-683260</wp:posOffset>
            </wp:positionV>
            <wp:extent cx="3366135" cy="859156"/>
            <wp:effectExtent l="0" t="0" r="1206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hingtonCollege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85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How to Request a Letter of Recommendation </w:t>
      </w:r>
    </w:p>
    <w:p w14:paraId="6B35420E" w14:textId="55CE4834" w:rsidR="00541509" w:rsidRPr="00C24CBE" w:rsidRDefault="00541509" w:rsidP="00541509">
      <w:pPr>
        <w:jc w:val="center"/>
        <w:rPr>
          <w:rFonts w:ascii="Times New Roman" w:hAnsi="Times New Roman" w:cs="Times New Roman"/>
        </w:rPr>
      </w:pPr>
      <w:r w:rsidRPr="00C24CBE">
        <w:rPr>
          <w:rFonts w:ascii="Times New Roman" w:hAnsi="Times New Roman" w:cs="Times New Roman"/>
        </w:rPr>
        <w:t>Student Guidelines 2018</w:t>
      </w:r>
    </w:p>
    <w:p w14:paraId="67878A37" w14:textId="77777777" w:rsidR="00541509" w:rsidRPr="00C24CBE" w:rsidRDefault="00541509" w:rsidP="00541509">
      <w:pPr>
        <w:jc w:val="center"/>
        <w:rPr>
          <w:rFonts w:ascii="Times New Roman" w:hAnsi="Times New Roman" w:cs="Times New Roman"/>
        </w:rPr>
      </w:pPr>
    </w:p>
    <w:p w14:paraId="48F0C9FB" w14:textId="48F37E6B" w:rsidR="00C24CBE" w:rsidRDefault="00C24CBE" w:rsidP="00C24CBE">
      <w:pPr>
        <w:rPr>
          <w:rFonts w:ascii="Times New Roman" w:hAnsi="Times New Roman" w:cs="Times New Roman"/>
        </w:rPr>
      </w:pPr>
      <w:r w:rsidRPr="00C24CBE">
        <w:rPr>
          <w:rFonts w:ascii="Times New Roman" w:hAnsi="Times New Roman" w:cs="Times New Roman"/>
        </w:rPr>
        <w:t xml:space="preserve">As part of your study abroad application, you </w:t>
      </w:r>
      <w:r>
        <w:rPr>
          <w:rFonts w:ascii="Times New Roman" w:hAnsi="Times New Roman" w:cs="Times New Roman"/>
        </w:rPr>
        <w:t xml:space="preserve">will </w:t>
      </w:r>
      <w:r w:rsidRPr="00C24CBE">
        <w:rPr>
          <w:rFonts w:ascii="Times New Roman" w:hAnsi="Times New Roman" w:cs="Times New Roman"/>
        </w:rPr>
        <w:t xml:space="preserve">need to request two </w:t>
      </w:r>
      <w:r>
        <w:rPr>
          <w:rFonts w:ascii="Times New Roman" w:hAnsi="Times New Roman" w:cs="Times New Roman"/>
        </w:rPr>
        <w:t>faculty</w:t>
      </w:r>
      <w:r w:rsidRPr="00C24CBE">
        <w:rPr>
          <w:rFonts w:ascii="Times New Roman" w:hAnsi="Times New Roman" w:cs="Times New Roman"/>
        </w:rPr>
        <w:t xml:space="preserve"> recommendation</w:t>
      </w:r>
      <w:r>
        <w:rPr>
          <w:rFonts w:ascii="Times New Roman" w:hAnsi="Times New Roman" w:cs="Times New Roman"/>
        </w:rPr>
        <w:t xml:space="preserve"> letters. </w:t>
      </w:r>
      <w:r w:rsidRPr="00C24CBE">
        <w:rPr>
          <w:rFonts w:ascii="Times New Roman" w:hAnsi="Times New Roman" w:cs="Times New Roman"/>
        </w:rPr>
        <w:t>These letters will be reviewed by the Global Education Office, and will also be submi</w:t>
      </w:r>
      <w:r>
        <w:rPr>
          <w:rFonts w:ascii="Times New Roman" w:hAnsi="Times New Roman" w:cs="Times New Roman"/>
        </w:rPr>
        <w:t>tted to your host institution</w:t>
      </w:r>
      <w:r w:rsidR="00B92B45">
        <w:rPr>
          <w:rFonts w:ascii="Times New Roman" w:hAnsi="Times New Roman" w:cs="Times New Roman"/>
        </w:rPr>
        <w:t xml:space="preserve"> as part of the second stage of your application for study abroad</w:t>
      </w:r>
      <w:r>
        <w:rPr>
          <w:rFonts w:ascii="Times New Roman" w:hAnsi="Times New Roman" w:cs="Times New Roman"/>
        </w:rPr>
        <w:t>. </w:t>
      </w:r>
    </w:p>
    <w:p w14:paraId="785D9C6C" w14:textId="77777777" w:rsidR="00C24CBE" w:rsidRDefault="00C24CBE" w:rsidP="00C24CBE">
      <w:pPr>
        <w:rPr>
          <w:rFonts w:ascii="Times New Roman" w:hAnsi="Times New Roman" w:cs="Times New Roman"/>
        </w:rPr>
      </w:pPr>
    </w:p>
    <w:p w14:paraId="211CA411" w14:textId="063EA5DE" w:rsidR="00300C85" w:rsidRPr="00300C85" w:rsidRDefault="00C24CBE" w:rsidP="00300C85">
      <w:pPr>
        <w:rPr>
          <w:rFonts w:ascii="Times New Roman" w:hAnsi="Times New Roman" w:cs="Times New Roman"/>
        </w:rPr>
      </w:pPr>
      <w:r w:rsidRPr="00C24CBE">
        <w:rPr>
          <w:rFonts w:ascii="Times New Roman" w:hAnsi="Times New Roman" w:cs="Times New Roman"/>
        </w:rPr>
        <w:t xml:space="preserve">It is </w:t>
      </w:r>
      <w:r w:rsidR="00114B26">
        <w:rPr>
          <w:rFonts w:ascii="Times New Roman" w:hAnsi="Times New Roman" w:cs="Times New Roman"/>
        </w:rPr>
        <w:t>YOUR</w:t>
      </w:r>
      <w:r w:rsidRPr="00C24CBE">
        <w:rPr>
          <w:rFonts w:ascii="Times New Roman" w:hAnsi="Times New Roman" w:cs="Times New Roman"/>
        </w:rPr>
        <w:t xml:space="preserve"> responsibility to request the recommendations with adequate time (at least 3 weeks in advance) for the r</w:t>
      </w:r>
      <w:r>
        <w:rPr>
          <w:rFonts w:ascii="Times New Roman" w:hAnsi="Times New Roman" w:cs="Times New Roman"/>
        </w:rPr>
        <w:t>ecommendation to be completed</w:t>
      </w:r>
      <w:r w:rsidR="00B92B45">
        <w:rPr>
          <w:rFonts w:ascii="Times New Roman" w:hAnsi="Times New Roman" w:cs="Times New Roman"/>
        </w:rPr>
        <w:t xml:space="preserve"> and submitted on time</w:t>
      </w:r>
      <w:r>
        <w:rPr>
          <w:rFonts w:ascii="Times New Roman" w:hAnsi="Times New Roman" w:cs="Times New Roman"/>
        </w:rPr>
        <w:t>.</w:t>
      </w:r>
      <w:r w:rsidRPr="00C24CBE">
        <w:rPr>
          <w:rFonts w:ascii="Times New Roman" w:hAnsi="Times New Roman" w:cs="Times New Roman"/>
        </w:rPr>
        <w:t xml:space="preserve"> The letters of recommendation are confidential, </w:t>
      </w:r>
      <w:r w:rsidR="00300C85">
        <w:rPr>
          <w:rFonts w:ascii="Times New Roman" w:hAnsi="Times New Roman" w:cs="Times New Roman"/>
        </w:rPr>
        <w:t>meaning that</w:t>
      </w:r>
      <w:r w:rsidR="00300C85" w:rsidRPr="00C24CBE">
        <w:rPr>
          <w:rFonts w:ascii="Times New Roman" w:hAnsi="Times New Roman" w:cs="Times New Roman"/>
        </w:rPr>
        <w:t xml:space="preserve"> </w:t>
      </w:r>
      <w:r w:rsidRPr="00C24CBE">
        <w:rPr>
          <w:rFonts w:ascii="Times New Roman" w:hAnsi="Times New Roman" w:cs="Times New Roman"/>
        </w:rPr>
        <w:t>you cannot access the information once</w:t>
      </w:r>
      <w:r>
        <w:rPr>
          <w:rFonts w:ascii="Times New Roman" w:hAnsi="Times New Roman" w:cs="Times New Roman"/>
        </w:rPr>
        <w:t xml:space="preserve"> submitted by the evaluators.</w:t>
      </w:r>
      <w:r w:rsidR="00300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00C85" w:rsidRPr="00300C85">
        <w:rPr>
          <w:rFonts w:ascii="Times New Roman" w:hAnsi="Times New Roman" w:cs="Times New Roman"/>
        </w:rPr>
        <w:t xml:space="preserve">Please keep in mind that writing a carefully crafted letter of support is a time-consuming process for </w:t>
      </w:r>
      <w:r w:rsidR="00300C85">
        <w:rPr>
          <w:rFonts w:ascii="Times New Roman" w:hAnsi="Times New Roman" w:cs="Times New Roman"/>
        </w:rPr>
        <w:t>faculty</w:t>
      </w:r>
      <w:r w:rsidR="00300C85" w:rsidRPr="00300C85">
        <w:rPr>
          <w:rFonts w:ascii="Times New Roman" w:hAnsi="Times New Roman" w:cs="Times New Roman"/>
        </w:rPr>
        <w:t xml:space="preserve"> that requires good information from you.  If you are serious about what you are applying for, you need to be serious about the information you provide to </w:t>
      </w:r>
      <w:r w:rsidR="00300C85">
        <w:rPr>
          <w:rFonts w:ascii="Times New Roman" w:hAnsi="Times New Roman" w:cs="Times New Roman"/>
        </w:rPr>
        <w:t>your faculty recommenders</w:t>
      </w:r>
      <w:r w:rsidR="00300C85" w:rsidRPr="00300C85">
        <w:rPr>
          <w:rFonts w:ascii="Times New Roman" w:hAnsi="Times New Roman" w:cs="Times New Roman"/>
        </w:rPr>
        <w:t xml:space="preserve"> in order to receive the strongest </w:t>
      </w:r>
      <w:r w:rsidR="00300C85">
        <w:rPr>
          <w:rFonts w:ascii="Times New Roman" w:hAnsi="Times New Roman" w:cs="Times New Roman"/>
        </w:rPr>
        <w:t xml:space="preserve">support </w:t>
      </w:r>
      <w:r w:rsidR="00300C85" w:rsidRPr="00300C85">
        <w:rPr>
          <w:rFonts w:ascii="Times New Roman" w:hAnsi="Times New Roman" w:cs="Times New Roman"/>
        </w:rPr>
        <w:t>letter possible.</w:t>
      </w:r>
    </w:p>
    <w:p w14:paraId="63A88984" w14:textId="77777777" w:rsidR="00C24CBE" w:rsidRDefault="00C24CBE" w:rsidP="00C24CBE">
      <w:pPr>
        <w:rPr>
          <w:rFonts w:ascii="Times New Roman" w:hAnsi="Times New Roman" w:cs="Times New Roman"/>
        </w:rPr>
      </w:pPr>
    </w:p>
    <w:p w14:paraId="5E5E05EC" w14:textId="74DB4FA6" w:rsidR="00C24CBE" w:rsidRDefault="00C24CBE" w:rsidP="00C24CBE">
      <w:pPr>
        <w:rPr>
          <w:rFonts w:ascii="Times New Roman" w:hAnsi="Times New Roman" w:cs="Times New Roman"/>
        </w:rPr>
      </w:pPr>
      <w:r w:rsidRPr="00C24CBE">
        <w:rPr>
          <w:rFonts w:ascii="Times New Roman" w:hAnsi="Times New Roman" w:cs="Times New Roman"/>
        </w:rPr>
        <w:t>Proper protocol on requesting</w:t>
      </w:r>
      <w:r>
        <w:rPr>
          <w:rFonts w:ascii="Times New Roman" w:hAnsi="Times New Roman" w:cs="Times New Roman"/>
        </w:rPr>
        <w:t xml:space="preserve"> the letters of recommendation is the following:</w:t>
      </w:r>
    </w:p>
    <w:p w14:paraId="2D87F9C0" w14:textId="0DB82EC3" w:rsidR="00C24CBE" w:rsidRPr="00114B26" w:rsidRDefault="00300C85" w:rsidP="00114B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34C6">
        <w:rPr>
          <w:rFonts w:ascii="Times New Roman" w:hAnsi="Times New Roman" w:cs="Times New Roman"/>
          <w:i/>
          <w:u w:val="single"/>
        </w:rPr>
        <w:t>Request</w:t>
      </w:r>
      <w:r w:rsidRPr="00114B26">
        <w:rPr>
          <w:rFonts w:ascii="Times New Roman" w:hAnsi="Times New Roman" w:cs="Times New Roman"/>
        </w:rPr>
        <w:t xml:space="preserve"> the letters of recommendation </w:t>
      </w:r>
      <w:r>
        <w:rPr>
          <w:rFonts w:ascii="Times New Roman" w:hAnsi="Times New Roman" w:cs="Times New Roman"/>
        </w:rPr>
        <w:t>by e</w:t>
      </w:r>
      <w:r w:rsidR="00C24CBE" w:rsidRPr="00114B26">
        <w:rPr>
          <w:rFonts w:ascii="Times New Roman" w:hAnsi="Times New Roman" w:cs="Times New Roman"/>
        </w:rPr>
        <w:t xml:space="preserve">-mail or meet with your faculty members at least </w:t>
      </w:r>
      <w:r w:rsidR="00C24CBE" w:rsidRPr="007534C6">
        <w:rPr>
          <w:rFonts w:ascii="Times New Roman" w:hAnsi="Times New Roman" w:cs="Times New Roman"/>
          <w:b/>
        </w:rPr>
        <w:t>3 weeks prior</w:t>
      </w:r>
      <w:r w:rsidR="00C24CBE" w:rsidRPr="00114B26">
        <w:rPr>
          <w:rFonts w:ascii="Times New Roman" w:hAnsi="Times New Roman" w:cs="Times New Roman"/>
        </w:rPr>
        <w:t xml:space="preserve"> to the application deadline.</w:t>
      </w:r>
    </w:p>
    <w:p w14:paraId="25E98911" w14:textId="29B9C70A" w:rsidR="00C24CBE" w:rsidRPr="00114B26" w:rsidRDefault="00C24CBE" w:rsidP="00114B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34C6">
        <w:rPr>
          <w:rFonts w:ascii="Times New Roman" w:hAnsi="Times New Roman" w:cs="Times New Roman"/>
          <w:i/>
          <w:u w:val="single"/>
        </w:rPr>
        <w:t>Share</w:t>
      </w:r>
      <w:r w:rsidRPr="00114B26">
        <w:rPr>
          <w:rFonts w:ascii="Times New Roman" w:hAnsi="Times New Roman" w:cs="Times New Roman"/>
        </w:rPr>
        <w:t xml:space="preserve"> with your faculty member(s) where you want to study abroad, for how long, your personal goals for study abroad, and list the classes you took with them</w:t>
      </w:r>
      <w:r w:rsidR="00B92B45">
        <w:rPr>
          <w:rFonts w:ascii="Times New Roman" w:hAnsi="Times New Roman" w:cs="Times New Roman"/>
        </w:rPr>
        <w:t xml:space="preserve"> – and any other information they request </w:t>
      </w:r>
      <w:r w:rsidR="00300C85">
        <w:rPr>
          <w:rFonts w:ascii="Times New Roman" w:hAnsi="Times New Roman" w:cs="Times New Roman"/>
        </w:rPr>
        <w:t xml:space="preserve">in order </w:t>
      </w:r>
      <w:r w:rsidR="00B92B45">
        <w:rPr>
          <w:rFonts w:ascii="Times New Roman" w:hAnsi="Times New Roman" w:cs="Times New Roman"/>
        </w:rPr>
        <w:t>to write you a strong letter of support</w:t>
      </w:r>
      <w:r w:rsidRPr="00114B26">
        <w:rPr>
          <w:rFonts w:ascii="Times New Roman" w:hAnsi="Times New Roman" w:cs="Times New Roman"/>
        </w:rPr>
        <w:t>.</w:t>
      </w:r>
    </w:p>
    <w:p w14:paraId="5F454D25" w14:textId="0E801F7E" w:rsidR="00C24CBE" w:rsidRDefault="00C24CBE" w:rsidP="00114B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34C6">
        <w:rPr>
          <w:rFonts w:ascii="Times New Roman" w:hAnsi="Times New Roman" w:cs="Times New Roman"/>
          <w:i/>
          <w:u w:val="single"/>
        </w:rPr>
        <w:t>After</w:t>
      </w:r>
      <w:r w:rsidRPr="007534C6">
        <w:rPr>
          <w:rFonts w:ascii="Times New Roman" w:hAnsi="Times New Roman" w:cs="Times New Roman"/>
          <w:i/>
        </w:rPr>
        <w:t xml:space="preserve"> </w:t>
      </w:r>
      <w:r w:rsidRPr="00114B26">
        <w:rPr>
          <w:rFonts w:ascii="Times New Roman" w:hAnsi="Times New Roman" w:cs="Times New Roman"/>
        </w:rPr>
        <w:t xml:space="preserve">the faculty member has agreed to write you a letter, log-in to your online application and submit the faculty members’ names and email address. This will send them a link where they can upload their letter directly. </w:t>
      </w:r>
    </w:p>
    <w:p w14:paraId="6444CB36" w14:textId="3CB74690" w:rsidR="00300C85" w:rsidRPr="00114B26" w:rsidRDefault="00300C85" w:rsidP="00114B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Check</w:t>
      </w:r>
      <w:r>
        <w:rPr>
          <w:rFonts w:ascii="Times New Roman" w:hAnsi="Times New Roman" w:cs="Times New Roman"/>
        </w:rPr>
        <w:t xml:space="preserve"> to make sure that your faculty recommenders have submitted the requested letters 1-2 days before the deadline.  If they have not, send a brief and courteous reminder of the deadline.</w:t>
      </w:r>
    </w:p>
    <w:p w14:paraId="1C8B9801" w14:textId="38734C11" w:rsidR="00C24CBE" w:rsidRPr="00114B26" w:rsidRDefault="00300C85" w:rsidP="00114B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C85">
        <w:rPr>
          <w:rFonts w:ascii="Times New Roman" w:hAnsi="Times New Roman" w:cs="Times New Roman"/>
          <w:i/>
          <w:u w:val="single"/>
        </w:rPr>
        <w:t>Thank</w:t>
      </w:r>
      <w:r w:rsidRPr="007534C6">
        <w:rPr>
          <w:rFonts w:ascii="Times New Roman" w:hAnsi="Times New Roman" w:cs="Times New Roman"/>
          <w:i/>
        </w:rPr>
        <w:t xml:space="preserve"> </w:t>
      </w:r>
      <w:r w:rsidR="00C24CBE" w:rsidRPr="00114B26">
        <w:rPr>
          <w:rFonts w:ascii="Times New Roman" w:hAnsi="Times New Roman" w:cs="Times New Roman"/>
        </w:rPr>
        <w:t xml:space="preserve">your faculty members for their support </w:t>
      </w:r>
      <w:r w:rsidR="00B92B45">
        <w:rPr>
          <w:rFonts w:ascii="Times New Roman" w:hAnsi="Times New Roman" w:cs="Times New Roman"/>
        </w:rPr>
        <w:t>and time in writing the letters – either soon after the submission deadline or after you hear about the status of your application/your plans to go abroad, or both!</w:t>
      </w:r>
    </w:p>
    <w:p w14:paraId="65B4E621" w14:textId="77777777" w:rsidR="00541509" w:rsidRDefault="00541509" w:rsidP="00541509"/>
    <w:sectPr w:rsidR="00541509" w:rsidSect="00DD12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343F" w14:textId="77777777" w:rsidR="00FE3665" w:rsidRDefault="00FE3665" w:rsidP="00114B26">
      <w:r>
        <w:separator/>
      </w:r>
    </w:p>
  </w:endnote>
  <w:endnote w:type="continuationSeparator" w:id="0">
    <w:p w14:paraId="54B9875F" w14:textId="77777777" w:rsidR="00FE3665" w:rsidRDefault="00FE3665" w:rsidP="001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E028" w14:textId="4EF14D92" w:rsidR="00114B26" w:rsidRPr="00F36473" w:rsidRDefault="00114B26" w:rsidP="00114B2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F36473">
      <w:rPr>
        <w:rFonts w:ascii="Times New Roman" w:hAnsi="Times New Roman" w:cs="Times New Roman"/>
        <w:sz w:val="18"/>
        <w:szCs w:val="18"/>
      </w:rPr>
      <w:t>Global Education Office</w:t>
    </w:r>
  </w:p>
  <w:p w14:paraId="7D26A768" w14:textId="78F207EE" w:rsidR="00114B26" w:rsidRPr="00F36473" w:rsidRDefault="00114B26" w:rsidP="00114B2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F36473">
      <w:rPr>
        <w:rFonts w:ascii="Times New Roman" w:hAnsi="Times New Roman" w:cs="Times New Roman"/>
        <w:sz w:val="18"/>
        <w:szCs w:val="18"/>
      </w:rPr>
      <w:t>409 Washington Avenue</w:t>
    </w:r>
    <w:r w:rsidR="00F36473" w:rsidRPr="00F36473">
      <w:rPr>
        <w:rFonts w:ascii="Times New Roman" w:hAnsi="Times New Roman" w:cs="Times New Roman"/>
        <w:sz w:val="18"/>
        <w:szCs w:val="18"/>
      </w:rPr>
      <w:t>, Chestertown MD 21620</w:t>
    </w:r>
  </w:p>
  <w:p w14:paraId="1A39BF92" w14:textId="78273A88" w:rsidR="00114B26" w:rsidRPr="00F36473" w:rsidRDefault="00F36473" w:rsidP="00114B2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F36473">
      <w:rPr>
        <w:rFonts w:ascii="Times New Roman" w:hAnsi="Times New Roman" w:cs="Times New Roman"/>
        <w:sz w:val="18"/>
        <w:szCs w:val="18"/>
      </w:rPr>
      <w:t>Last updated: August 30,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4C18" w14:textId="77777777" w:rsidR="00FE3665" w:rsidRDefault="00FE3665" w:rsidP="00114B26">
      <w:r>
        <w:separator/>
      </w:r>
    </w:p>
  </w:footnote>
  <w:footnote w:type="continuationSeparator" w:id="0">
    <w:p w14:paraId="6E9ED818" w14:textId="77777777" w:rsidR="00FE3665" w:rsidRDefault="00FE3665" w:rsidP="0011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96B"/>
    <w:multiLevelType w:val="hybridMultilevel"/>
    <w:tmpl w:val="98E03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803E5"/>
    <w:multiLevelType w:val="hybridMultilevel"/>
    <w:tmpl w:val="484C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54F0D"/>
    <w:multiLevelType w:val="hybridMultilevel"/>
    <w:tmpl w:val="CF5A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E"/>
    <w:rsid w:val="00114B26"/>
    <w:rsid w:val="00300C85"/>
    <w:rsid w:val="00453205"/>
    <w:rsid w:val="00540B0E"/>
    <w:rsid w:val="00541509"/>
    <w:rsid w:val="00622628"/>
    <w:rsid w:val="006C1E7E"/>
    <w:rsid w:val="007534C6"/>
    <w:rsid w:val="00B92B45"/>
    <w:rsid w:val="00C24CBE"/>
    <w:rsid w:val="00D75CAB"/>
    <w:rsid w:val="00DD12CD"/>
    <w:rsid w:val="00E54005"/>
    <w:rsid w:val="00F36473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9E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B26"/>
  </w:style>
  <w:style w:type="paragraph" w:styleId="Footer">
    <w:name w:val="footer"/>
    <w:basedOn w:val="Normal"/>
    <w:link w:val="FooterChar"/>
    <w:uiPriority w:val="99"/>
    <w:unhideWhenUsed/>
    <w:rsid w:val="00114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B26"/>
  </w:style>
  <w:style w:type="paragraph" w:styleId="BalloonText">
    <w:name w:val="Balloon Text"/>
    <w:basedOn w:val="Normal"/>
    <w:link w:val="BalloonTextChar"/>
    <w:uiPriority w:val="99"/>
    <w:semiHidden/>
    <w:unhideWhenUsed/>
    <w:rsid w:val="00D75C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V. Levy</dc:creator>
  <cp:keywords/>
  <dc:description/>
  <cp:lastModifiedBy>Alexandra V. Levy</cp:lastModifiedBy>
  <cp:revision>3</cp:revision>
  <dcterms:created xsi:type="dcterms:W3CDTF">2018-09-03T18:36:00Z</dcterms:created>
  <dcterms:modified xsi:type="dcterms:W3CDTF">2018-09-03T18:36:00Z</dcterms:modified>
</cp:coreProperties>
</file>